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14A" w:rsidRPr="00FA529A" w:rsidRDefault="00FA529A" w:rsidP="00E452A8">
      <w:pPr>
        <w:bidi/>
        <w:rPr>
          <w:rFonts w:cs="B Nazanin"/>
          <w:b/>
          <w:bCs/>
          <w:sz w:val="32"/>
          <w:szCs w:val="32"/>
          <w:u w:val="single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 xml:space="preserve">سوالات کتاب مدیریت اسلامی </w:t>
      </w:r>
      <w:r w:rsidRPr="00FA529A">
        <w:rPr>
          <w:rFonts w:cs="B Nazanin" w:hint="cs"/>
          <w:b/>
          <w:bCs/>
          <w:u w:val="single"/>
          <w:rtl/>
          <w:lang w:bidi="fa-IR"/>
        </w:rPr>
        <w:t>(نوشته محمد رضا سرمدی)</w:t>
      </w:r>
    </w:p>
    <w:tbl>
      <w:tblPr>
        <w:tblW w:w="10455" w:type="dxa"/>
        <w:tblInd w:w="-54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455"/>
      </w:tblGrid>
      <w:tr w:rsidR="00931BB9" w:rsidRPr="00FA529A" w:rsidTr="00F25040">
        <w:trPr>
          <w:trHeight w:val="100"/>
        </w:trPr>
        <w:tc>
          <w:tcPr>
            <w:tcW w:w="10455" w:type="dxa"/>
            <w:tcBorders>
              <w:top w:val="nil"/>
            </w:tcBorders>
          </w:tcPr>
          <w:p w:rsidR="00931BB9" w:rsidRPr="00FA529A" w:rsidRDefault="00931BB9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931BB9" w:rsidRPr="00FA529A" w:rsidRDefault="00931BB9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1- کدام گزینه در مورد آیه شریفه "یوم ندعو</w:t>
            </w:r>
            <w:r w:rsidR="00380D85" w:rsidRPr="00FA529A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E452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کل اناس بامامهم" صحیح است؟</w:t>
            </w:r>
          </w:p>
          <w:p w:rsidR="00931BB9" w:rsidRPr="00FA529A" w:rsidRDefault="00931BB9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الف)روابط معنوی که دراین جهان بین مردم برقرار است درآن جهان صورت عینی وملکوتی پیدا می کند.</w:t>
            </w:r>
          </w:p>
          <w:p w:rsidR="001116CB" w:rsidRPr="00FA529A" w:rsidRDefault="00931BB9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ب)هرکسی با پیشوای خودش یعنی همان کس ک</w:t>
            </w:r>
            <w:r w:rsidR="001116CB" w:rsidRPr="00FA529A">
              <w:rPr>
                <w:rFonts w:cs="B Nazanin" w:hint="cs"/>
                <w:b/>
                <w:bCs/>
                <w:rtl/>
                <w:lang w:bidi="fa-IR"/>
              </w:rPr>
              <w:t>ه الگوی او بوده است محشور می گردد.</w:t>
            </w:r>
          </w:p>
          <w:p w:rsidR="001116CB" w:rsidRPr="00FA529A" w:rsidRDefault="001116CB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ج)رابطه رهبری وپیروی درمیان آنان در روز رستاخیز به صورت عینی در می آید.</w:t>
            </w:r>
          </w:p>
          <w:p w:rsidR="001116CB" w:rsidRPr="00FA529A" w:rsidRDefault="001116CB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د) همه موارد.</w:t>
            </w:r>
          </w:p>
          <w:p w:rsidR="001116CB" w:rsidRPr="00FA529A" w:rsidRDefault="001116CB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2-.....................انسان از ویژگیهایی است که لزوم مدیریت رادر جوامع اجتناب ناپذیر می سازد .</w:t>
            </w:r>
          </w:p>
          <w:p w:rsidR="00CF2A34" w:rsidRPr="00FA529A" w:rsidRDefault="001116CB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الف) مدنی الطبع بودن           </w:t>
            </w:r>
            <w:r w:rsidR="00CF2A34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ب)حقیقت جویی                ج)خوددوستی                      د)الف وب </w:t>
            </w:r>
          </w:p>
          <w:p w:rsidR="00CF2A34" w:rsidRPr="00FA529A" w:rsidRDefault="00CF2A3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3-کدام یک از اهداف مدیریت در اسلام در مضمون آیه شریفه "هوالذی بعث فی الامیین رسولا منهم یتلوا علیهم آیاته ویزکیهم ویعلمهم الکتاب</w:t>
            </w:r>
            <w:r w:rsidR="00E452A8">
              <w:rPr>
                <w:rFonts w:cs="Times New Roman" w:hint="cs"/>
                <w:b/>
                <w:bCs/>
                <w:rtl/>
                <w:lang w:bidi="fa-IR"/>
              </w:rPr>
              <w:t>"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مستتر است .</w:t>
            </w:r>
          </w:p>
          <w:p w:rsidR="00C43732" w:rsidRPr="00FA529A" w:rsidRDefault="00CF2A3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الف)برقراری کلمةالله            ب)تزکیه وتعلیم</w:t>
            </w:r>
            <w:r w:rsidR="00DD3255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             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DD3255" w:rsidRPr="00FA529A">
              <w:rPr>
                <w:rFonts w:cs="B Nazanin" w:hint="cs"/>
                <w:b/>
                <w:bCs/>
                <w:rtl/>
                <w:lang w:bidi="fa-IR"/>
              </w:rPr>
              <w:t>ج)ترویج ارزشهای اخلاقی ومعنوی</w:t>
            </w:r>
            <w:r w:rsidR="00C43732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         د)هماهنگی منابع مادی وانسانی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4-منظور از قطب الرحی..........................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الف)محوری است که سنگ آسیاب برگرد آن می چرخد.                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ب)خلافتی است که پسر ابوقحافه مانند پیراهن به تن کرده است.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ج)حضرت علی (ع)است که برای خلافت مانندقطب وسط آسیاب است.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د)الف وج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5-"الورع عن محارم الله"بهترین عمل اجتناب از گناه است از کدام معصوم روایت شده است.؟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الف)پیامبر (ص)              ب)امام صادق(ع)                     ج)حضرت علی(ع)                    د)امام حسین(ع)</w:t>
            </w:r>
          </w:p>
          <w:p w:rsidR="00C43732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6-گزینه صحیح در تعریف مدیریت اسلامی کدام است؟</w:t>
            </w:r>
          </w:p>
          <w:p w:rsidR="00E3679D" w:rsidRPr="00FA529A" w:rsidRDefault="00C43732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الف)هنر انجام دادن کار به وسیله واز طریق دیگران</w:t>
            </w:r>
            <w:r w:rsidR="00E3679D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است.</w:t>
            </w:r>
          </w:p>
          <w:p w:rsidR="00E3679D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ب)مبارزه با مهمترین دشمن انسان وجامعه که همان جهل وعدم آگاهی است.</w:t>
            </w:r>
          </w:p>
          <w:p w:rsidR="00E3679D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ج)فراهم آوردن زمینه ر</w:t>
            </w:r>
            <w:r w:rsidR="00E452A8">
              <w:rPr>
                <w:rFonts w:cs="B Nazanin" w:hint="cs"/>
                <w:b/>
                <w:bCs/>
                <w:rtl/>
                <w:lang w:bidi="fa-IR"/>
              </w:rPr>
              <w:t>شد انسان به سوی الله مطابق کتاب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E452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سنت،</w:t>
            </w:r>
            <w:r w:rsidR="00E452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سیره وروش پیامبران.</w:t>
            </w:r>
          </w:p>
          <w:p w:rsidR="00E3679D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د)ارتقاء فرهنگ بشری وگسترش تعلیم وتربیت اسلامی.</w:t>
            </w:r>
          </w:p>
          <w:p w:rsidR="00E3679D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7-در تعریف واهداف تصمیم گیری کدام گزین</w:t>
            </w:r>
            <w:r w:rsidRPr="00FA529A">
              <w:rPr>
                <w:rFonts w:cs="B Nazanin" w:hint="cs"/>
                <w:b/>
                <w:bCs/>
                <w:u w:val="single"/>
                <w:rtl/>
                <w:lang w:bidi="fa-IR"/>
              </w:rPr>
              <w:t>ه صحیح نیست.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  <w:p w:rsidR="00E3679D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الف)تصمیم گیری ناظر به اهداف است ومتاءثر از آن.   </w:t>
            </w:r>
          </w:p>
          <w:p w:rsidR="00E3679D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ب)از منظر بعضی از صاحبنظران تصمیم گیری مترادف مدیریت است.</w:t>
            </w:r>
          </w:p>
          <w:p w:rsidR="00596078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</w:t>
            </w:r>
            <w:r w:rsidR="00596078" w:rsidRPr="00FA529A">
              <w:rPr>
                <w:rFonts w:cs="B Nazanin" w:hint="cs"/>
                <w:b/>
                <w:bCs/>
                <w:rtl/>
                <w:lang w:bidi="fa-IR"/>
              </w:rPr>
              <w:t>پویایی،تحرک وانعطاف پذیر بودن سازمان مستقل از تصمیم گیری است.</w:t>
            </w:r>
          </w:p>
          <w:p w:rsidR="00596078" w:rsidRPr="00FA529A" w:rsidRDefault="00596078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د)در تصمیم گیری همواره دو اصطلاح تمرکز وعدم تمرکز مطرح است.</w:t>
            </w:r>
          </w:p>
          <w:p w:rsidR="00596078" w:rsidRPr="00FA529A" w:rsidRDefault="00596078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8- کدام مهارت وجه مشتر</w:t>
            </w:r>
            <w:r w:rsidR="00380D85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ک تمام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مهارتهای مدیران در تمام سطوح</w:t>
            </w:r>
            <w:r w:rsidR="00E3679D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می باشد؟</w:t>
            </w:r>
          </w:p>
          <w:p w:rsidR="00596078" w:rsidRPr="00FA529A" w:rsidRDefault="00596078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الف)مهارت فنی                         ب)مهارت حل مسئله                 ج)مهارت انسانی               د)مهارت ادراکی</w:t>
            </w:r>
          </w:p>
          <w:p w:rsidR="00596078" w:rsidRPr="00FA529A" w:rsidRDefault="00596078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9-</w:t>
            </w:r>
            <w:r w:rsidR="00E3679D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در تعریف انگیزش کدام عبارت</w:t>
            </w:r>
            <w:r w:rsidRPr="00FA529A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صحیح نمی باشد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  <w:p w:rsidR="00BC26CF" w:rsidRPr="00FA529A" w:rsidRDefault="00596078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الف)بکارگیری توانایی فکر</w:t>
            </w:r>
            <w:r w:rsidR="00E452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BC26CF" w:rsidRPr="00FA529A">
              <w:rPr>
                <w:rFonts w:cs="B Nazanin" w:hint="cs"/>
                <w:b/>
                <w:bCs/>
                <w:rtl/>
                <w:lang w:bidi="fa-IR"/>
              </w:rPr>
              <w:t>،خلاقیت وتجربه با توجه به عوامل بوم شناسی و</w:t>
            </w:r>
            <w:r w:rsidR="00E452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C26CF" w:rsidRPr="00FA529A">
              <w:rPr>
                <w:rFonts w:cs="B Nazanin" w:hint="cs"/>
                <w:b/>
                <w:bCs/>
                <w:rtl/>
                <w:lang w:bidi="fa-IR"/>
              </w:rPr>
              <w:t>محیطی همراه باطرح ریزی عقلانی برای حرکت جمعی.</w:t>
            </w:r>
          </w:p>
          <w:p w:rsidR="00BC26CF" w:rsidRPr="00FA529A" w:rsidRDefault="00BC26CF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ب)شناخت استعدادهای مثبت ومنفی عوامل سازمان بصورت کمی یا کیفی</w:t>
            </w:r>
            <w:r w:rsidR="00E3679D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BC26CF" w:rsidRPr="00FA529A" w:rsidRDefault="00BC26CF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ج)علت ها وسبب هایی که کلیه سلوک ورفتار آدمی راچه به صورت انفرادی ویا گروهی بوجود می آورند می باشد.</w:t>
            </w:r>
          </w:p>
          <w:p w:rsidR="006678A1" w:rsidRPr="00FA529A" w:rsidRDefault="00BC26CF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د)عامل محرکه </w:t>
            </w:r>
            <w:r w:rsidR="006678A1" w:rsidRPr="00FA529A">
              <w:rPr>
                <w:rFonts w:cs="B Nazanin" w:hint="cs"/>
                <w:b/>
                <w:bCs/>
                <w:rtl/>
                <w:lang w:bidi="fa-IR"/>
              </w:rPr>
              <w:t>ای که مدیران در اعضا سازمانی خود ایجاد می نمایند تاحرکت فردرادرراه رسیدن به هدف سریعتر سازند</w:t>
            </w:r>
            <w:r w:rsidR="00E3679D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678A1" w:rsidRPr="00FA529A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:rsidR="006678A1" w:rsidRPr="00FA529A" w:rsidRDefault="006678A1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10-مهارتهای سه گانه رابرت کاتز کدام است؟</w:t>
            </w:r>
          </w:p>
          <w:p w:rsidR="006678A1" w:rsidRPr="00FA529A" w:rsidRDefault="006678A1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الف مهارت ادراکی </w:t>
            </w:r>
            <w:r w:rsidRPr="00FA529A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تصمیم گیری </w:t>
            </w:r>
            <w:r w:rsidRPr="00FA529A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انسانی                         ب)مهارت حل مسئله- فنی </w:t>
            </w:r>
            <w:r w:rsidRPr="00FA529A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انسانی</w:t>
            </w:r>
          </w:p>
          <w:p w:rsidR="006678A1" w:rsidRPr="00FA529A" w:rsidRDefault="006678A1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ج)مهارت انسانی- تصمیم گیری -  فنی                                 د)مهارت فنی </w:t>
            </w:r>
            <w:r w:rsidRPr="00FA529A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انسانی </w:t>
            </w:r>
            <w:r w:rsidR="009076EF" w:rsidRPr="00FA529A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ادراکی</w:t>
            </w:r>
          </w:p>
          <w:p w:rsidR="009076EF" w:rsidRPr="00FA529A" w:rsidRDefault="009076EF" w:rsidP="00E452A8">
            <w:pPr>
              <w:tabs>
                <w:tab w:val="left" w:pos="2287"/>
                <w:tab w:val="right" w:pos="1023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/>
                <w:b/>
                <w:bCs/>
                <w:rtl/>
                <w:lang w:bidi="fa-IR"/>
              </w:rPr>
              <w:tab/>
            </w:r>
            <w:r w:rsidRPr="00FA529A">
              <w:rPr>
                <w:rFonts w:cs="B Nazanin"/>
                <w:b/>
                <w:bCs/>
                <w:rtl/>
                <w:lang w:bidi="fa-IR"/>
              </w:rPr>
              <w:tab/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11-این جمله از کدام معصوم است "قبل از تصمیم گیری مشورت کن وقبل از اقدام فکر کن.</w:t>
            </w:r>
          </w:p>
          <w:p w:rsidR="009076EF" w:rsidRPr="00FA529A" w:rsidRDefault="009076EF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الف)امام حسن(ع)               ب)امام رضا(ع)                  ج)حضرت علی(ع)                    د)پیامبر(ص)</w:t>
            </w:r>
          </w:p>
          <w:p w:rsidR="009076EF" w:rsidRPr="00FA529A" w:rsidRDefault="009076EF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12-عامل مهمی که به وسیله آن مدیر موفق از مدیر ناموفق متمایز می گردد .....................است.</w:t>
            </w:r>
          </w:p>
          <w:p w:rsidR="009076EF" w:rsidRPr="00FA529A" w:rsidRDefault="009076EF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الف)مهارت انسانی                   ب)برنامه ریزی وتصمیم گیری                 ج)مهارت ادراکی                 د)</w:t>
            </w:r>
            <w:r w:rsidR="009271C4" w:rsidRPr="00FA529A">
              <w:rPr>
                <w:rFonts w:cs="B Nazanin" w:hint="cs"/>
                <w:b/>
                <w:bCs/>
                <w:rtl/>
                <w:lang w:bidi="fa-IR"/>
              </w:rPr>
              <w:t>پای بندی به مشورت</w:t>
            </w:r>
          </w:p>
          <w:p w:rsidR="009271C4" w:rsidRPr="00FA529A" w:rsidRDefault="009271C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13-مفهوم روابط انسانی درکدام گزینه آمده است؟</w:t>
            </w:r>
          </w:p>
          <w:p w:rsidR="009271C4" w:rsidRPr="00FA529A" w:rsidRDefault="009271C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الف)روابط انسانی فقط درپی کشف علل ومطالعه رفتار به صورت عینی است.</w:t>
            </w:r>
          </w:p>
          <w:p w:rsidR="009271C4" w:rsidRPr="00FA529A" w:rsidRDefault="009271C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ب)روابط انسانی وبررسی آن در محیط های اجتماعی تبدیل به یک دانش جدید شده است.</w:t>
            </w:r>
          </w:p>
          <w:p w:rsidR="009271C4" w:rsidRPr="00FA529A" w:rsidRDefault="009271C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ج)همبستگی روحی وروانی عده ای از افراد که با انگیزه ا</w:t>
            </w:r>
            <w:r w:rsidR="00380D85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ی 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به دور هم جمع شده و خواهان نوعی فعالیت دسته جمعی هستند.</w:t>
            </w:r>
          </w:p>
          <w:p w:rsidR="009271C4" w:rsidRPr="00FA529A" w:rsidRDefault="009271C4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د)ب وج </w:t>
            </w:r>
          </w:p>
          <w:p w:rsidR="001129A5" w:rsidRPr="00FA529A" w:rsidRDefault="001129A5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1129A5" w:rsidRPr="00FA529A" w:rsidRDefault="001129A5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14-آیه شریفه" الم نشرح لک صدرک "به کدام ویژگی رهبر اشاره دارد؟</w:t>
            </w:r>
          </w:p>
          <w:p w:rsidR="00B1401E" w:rsidRPr="00FA529A" w:rsidRDefault="00E3679D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813EE" w:rsidRPr="00FA529A">
              <w:rPr>
                <w:rFonts w:cs="B Nazanin" w:hint="cs"/>
                <w:b/>
                <w:bCs/>
                <w:rtl/>
                <w:lang w:bidi="fa-IR"/>
              </w:rPr>
              <w:t>الف)عقل ودرایت                     ب)سعه صدر واستقامت                   ج)صداقت ودرستکاری              د)حسن خلق وتواضع</w:t>
            </w:r>
          </w:p>
          <w:p w:rsidR="00F813EE" w:rsidRPr="00FA529A" w:rsidRDefault="00F813EE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15-درکدام نامه حضرت به مالک می گویند"ای مالک نیکوکار وبدکردار نباید نزد نو یکسان باشد زیرا این حرکت نیکوکاران راد رنیکی کردن</w:t>
            </w:r>
          </w:p>
          <w:p w:rsidR="00F813EE" w:rsidRPr="00FA529A" w:rsidRDefault="00F813EE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بی رغبت وتبهکاران را به بد کاری وا می دارد؟</w:t>
            </w:r>
          </w:p>
          <w:p w:rsidR="00F813EE" w:rsidRPr="00FA529A" w:rsidRDefault="00F813EE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الف)نامه 44 نهج البلاغه                   ب)</w:t>
            </w:r>
            <w:r w:rsidR="00380D85" w:rsidRPr="00FA529A">
              <w:rPr>
                <w:rFonts w:cs="B Nazanin" w:hint="cs"/>
                <w:b/>
                <w:bCs/>
                <w:rtl/>
                <w:lang w:bidi="fa-IR"/>
              </w:rPr>
              <w:t>نامه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15 نهج البلاغه               ج)نامه53 نهج البلاغه                    د)نامه 35 نهج البلاغه </w:t>
            </w:r>
          </w:p>
          <w:p w:rsidR="009A3A0C" w:rsidRPr="00FA529A" w:rsidRDefault="009A3A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16- نگاه مدیریت اسلامی به امر تشویق وتنبیه چگونه است ؟</w:t>
            </w:r>
          </w:p>
          <w:p w:rsidR="009A3A0C" w:rsidRPr="00FA529A" w:rsidRDefault="009A3A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الف)تاکید به امر تشویق وتنبیه به صورت یکسان دارد.                      ب)برپایه خیر الامور اوسطها می باشد.</w:t>
            </w:r>
          </w:p>
          <w:p w:rsidR="009A3A0C" w:rsidRPr="00FA529A" w:rsidRDefault="009A3A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ج)تاکید برتشویق ونفی تنبیه دارد                                                 د)تشویق باید دائمی باشد تا اشتباهی صورت نگیرد.</w:t>
            </w:r>
          </w:p>
          <w:p w:rsidR="009A3A0C" w:rsidRPr="00FA529A" w:rsidRDefault="009A3A0C" w:rsidP="007E31E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17-اینکه "گاهی اتفاق می افتد که مدیران سازمان از اعضاء زیر دست خود شکایت می کنند که کارهای محوله خویش را در حد مطلوب انجام</w:t>
            </w:r>
            <w:r w:rsidR="007E31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نمی دهند یا علاقه وکشش لازم را ندارند"ناشی از کدام عوامل است؟</w:t>
            </w:r>
          </w:p>
          <w:p w:rsidR="00D21A27" w:rsidRPr="00FA529A" w:rsidRDefault="009A3A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</w:t>
            </w:r>
            <w:r w:rsidR="00D21A27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ندادن مسئولیت به افراد                                                        ب) یکسان بودن همه در برابر مقررات      </w:t>
            </w:r>
          </w:p>
          <w:p w:rsidR="00D21A27" w:rsidRPr="00FA529A" w:rsidRDefault="00D21A27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ج)کاهش هیجانات کاری                                                              د) قرار ندادن افراد در جایگاه خویش</w:t>
            </w:r>
          </w:p>
          <w:p w:rsidR="00D21A27" w:rsidRPr="00FA529A" w:rsidRDefault="00D21A27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18- ویژگیهای یک برنامه خوب کدام است ؟</w:t>
            </w:r>
          </w:p>
          <w:p w:rsidR="00D21A27" w:rsidRPr="00FA529A" w:rsidRDefault="00D21A27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الف)دارای ساخت وچهارچوب منظم باشد.                                         ب)</w:t>
            </w:r>
            <w:r w:rsidR="00E07E25" w:rsidRPr="00FA529A">
              <w:rPr>
                <w:rFonts w:cs="B Nazanin" w:hint="cs"/>
                <w:b/>
                <w:bCs/>
                <w:rtl/>
                <w:lang w:bidi="fa-IR"/>
              </w:rPr>
              <w:t>انعطاف پذیر</w:t>
            </w:r>
            <w:r w:rsidR="007E31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07E25" w:rsidRPr="00FA529A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7E31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اهداف دراز مدت در اولویت باشند.</w:t>
            </w:r>
          </w:p>
          <w:p w:rsidR="00D21A27" w:rsidRPr="00FA529A" w:rsidRDefault="00D21A27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ج)انعطاف پذیر،</w:t>
            </w:r>
            <w:r w:rsidR="007E31E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باصلابت وقابل فهم باشد                                            د)الف وج</w:t>
            </w:r>
          </w:p>
          <w:p w:rsidR="007E282E" w:rsidRPr="00FA529A" w:rsidRDefault="00D21A27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19-</w:t>
            </w:r>
            <w:r w:rsidR="009A3A0C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E282E" w:rsidRPr="00FA529A">
              <w:rPr>
                <w:rFonts w:cs="B Nazanin" w:hint="cs"/>
                <w:b/>
                <w:bCs/>
                <w:rtl/>
                <w:lang w:bidi="fa-IR"/>
              </w:rPr>
              <w:t>در ارتباط با شرکت دادن افراد در تصمیم گیری کدام گزینه صحیح نیست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E282E" w:rsidRPr="00FA529A"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  <w:p w:rsidR="007E282E" w:rsidRPr="00FA529A" w:rsidRDefault="007E282E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الف)تحقیقات نشان می دهد دخالت دادن افراد درتصمیم گیریها منجر به کاهش نگرشهای منفی خواهد شد.</w:t>
            </w:r>
          </w:p>
          <w:p w:rsidR="007E282E" w:rsidRPr="00FA529A" w:rsidRDefault="007E282E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ب)بسیاری ازاشتباهات وکارشکنی های احتمالی افراد که به علت نگرش منفی بوجود می آید باشرکت درتصمیم گیری خنثی می شود.</w:t>
            </w:r>
          </w:p>
          <w:p w:rsidR="0062520C" w:rsidRPr="00FA529A" w:rsidRDefault="007E282E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ج)دخالت افراد کارشکن در تصمیم گیریها</w:t>
            </w:r>
            <w:r w:rsidR="0062520C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منجر به ایجاد نگرش منفی خواهد شد.</w:t>
            </w:r>
          </w:p>
          <w:p w:rsidR="0062520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د) از ترفندهای مدیریت این است که با دخالت دادن افرادکارشکن در تصمیم گیریها از نیات آنها پرده بردارد.</w:t>
            </w:r>
          </w:p>
          <w:p w:rsidR="0062520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20-عنصر اساسی در تصمیم گیری چیست؟</w:t>
            </w:r>
          </w:p>
          <w:p w:rsidR="0062520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الف)برنامه ریزی                      ب)اهداف                              ج)مشورت                              د)سازماندهی</w:t>
            </w:r>
          </w:p>
          <w:p w:rsidR="0062520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21-خط سیر دستوری در نظام یا ساختار متمرکز وغیر متمرکز چگونه است؟</w:t>
            </w:r>
          </w:p>
          <w:p w:rsidR="0062520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الف)در نظام متمرکز تصمیمات دربخش صف اتخاذ می شود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ولی درنظام غیر متمرکز در ستاد اتخاذ تصمیم می شود.</w:t>
            </w:r>
          </w:p>
          <w:p w:rsidR="0062520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ب)در نظام غیر متمرکز خط سیر دستوری سیر نزولی دارد و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در نظام متمرکز تصمیمات از پایین به بالا گرفته می شود.</w:t>
            </w:r>
          </w:p>
          <w:p w:rsidR="00754F7C" w:rsidRPr="00FA529A" w:rsidRDefault="0062520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ج)</w:t>
            </w:r>
            <w:r w:rsidR="00754F7C" w:rsidRPr="00FA529A">
              <w:rPr>
                <w:rFonts w:cs="B Nazanin" w:hint="cs"/>
                <w:b/>
                <w:bCs/>
                <w:rtl/>
                <w:lang w:bidi="fa-IR"/>
              </w:rPr>
              <w:t>در نظام متمرکزخط سیر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54F7C" w:rsidRPr="00FA529A">
              <w:rPr>
                <w:rFonts w:cs="B Nazanin" w:hint="cs"/>
                <w:b/>
                <w:bCs/>
                <w:rtl/>
                <w:lang w:bidi="fa-IR"/>
              </w:rPr>
              <w:t>دستوری سیر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نزولی دارد و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در نظام غیر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متمرکز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54F7C" w:rsidRPr="00FA529A">
              <w:rPr>
                <w:rFonts w:cs="B Nazanin" w:hint="cs"/>
                <w:b/>
                <w:bCs/>
                <w:rtl/>
                <w:lang w:bidi="fa-IR"/>
              </w:rPr>
              <w:t>تصمیمات در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سطوح پایین</w:t>
            </w:r>
            <w:r w:rsidR="00754F7C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درسطح عملیاتی سازمان صورت می پذیرد.</w:t>
            </w:r>
          </w:p>
          <w:p w:rsidR="00754F7C" w:rsidRPr="00FA529A" w:rsidRDefault="00754F7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د)درنظام غیرمتمرکز</w:t>
            </w:r>
            <w:r w:rsidR="009A3A0C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اتخاذ تصمیم و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فرا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گرد عمل در بخش ستاد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انجام می شود اما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در نظام متمرکز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افراد تصمیم گیرنده،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خود اجراکننده هستند.</w:t>
            </w:r>
          </w:p>
          <w:p w:rsidR="00754F7C" w:rsidRPr="00FA529A" w:rsidRDefault="00754F7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22- این جمله از کدام معصوم است؟</w:t>
            </w:r>
          </w:p>
          <w:p w:rsidR="00754F7C" w:rsidRPr="00FA529A" w:rsidRDefault="00754F7C" w:rsidP="00E452A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>"حق کسی که با تو درامری مشورت می کند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باید طوری باشد که اگرخودت به جای اوبودی همان کار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را</w:t>
            </w:r>
            <w:r w:rsidR="00C762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FA529A">
              <w:rPr>
                <w:rFonts w:cs="B Nazanin" w:hint="cs"/>
                <w:b/>
                <w:bCs/>
                <w:rtl/>
                <w:lang w:bidi="fa-IR"/>
              </w:rPr>
              <w:t>می کردی "</w:t>
            </w:r>
          </w:p>
          <w:p w:rsidR="00931BB9" w:rsidRPr="00FA529A" w:rsidRDefault="00754F7C" w:rsidP="00E452A8">
            <w:pPr>
              <w:bidi/>
              <w:rPr>
                <w:rFonts w:cs="B Nazanin"/>
                <w:b/>
                <w:bCs/>
                <w:lang w:bidi="fa-IR"/>
              </w:rPr>
            </w:pPr>
            <w:r w:rsidRPr="00FA529A">
              <w:rPr>
                <w:rFonts w:cs="B Nazanin" w:hint="cs"/>
                <w:b/>
                <w:bCs/>
                <w:rtl/>
                <w:lang w:bidi="fa-IR"/>
              </w:rPr>
              <w:t xml:space="preserve">الف)امام موسی کاظم(ع)                      ب)امام سجاد(ع)                      ج)امام باقر (ع)                      د)امام رضا (ع) </w:t>
            </w:r>
            <w:r w:rsidR="009A3A0C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</w:t>
            </w:r>
            <w:r w:rsidR="00E3679D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931BB9" w:rsidRPr="00FA529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931BB9" w:rsidRPr="00FA529A" w:rsidRDefault="00931BB9" w:rsidP="00E452A8">
      <w:pPr>
        <w:bidi/>
        <w:rPr>
          <w:rFonts w:cs="B Nazanin"/>
          <w:rtl/>
          <w:lang w:bidi="fa-IR"/>
        </w:rPr>
      </w:pPr>
    </w:p>
    <w:p w:rsidR="00E57954" w:rsidRDefault="00E57954" w:rsidP="00E452A8">
      <w:pPr>
        <w:bidi/>
        <w:rPr>
          <w:rFonts w:cs="B Nazanin"/>
          <w:rtl/>
          <w:lang w:bidi="fa-IR"/>
        </w:rPr>
      </w:pPr>
    </w:p>
    <w:p w:rsidR="00C7628E" w:rsidRPr="00FA529A" w:rsidRDefault="00C7628E" w:rsidP="00C7628E">
      <w:pPr>
        <w:bidi/>
        <w:rPr>
          <w:rFonts w:cs="B Nazanin"/>
          <w:rtl/>
          <w:lang w:bidi="fa-IR"/>
        </w:rPr>
      </w:pPr>
    </w:p>
    <w:p w:rsidR="00E57954" w:rsidRPr="00FA529A" w:rsidRDefault="00E57954" w:rsidP="00E452A8">
      <w:pPr>
        <w:bidi/>
        <w:rPr>
          <w:rFonts w:cs="B Nazanin"/>
          <w:rtl/>
          <w:lang w:bidi="fa-IR"/>
        </w:rPr>
      </w:pPr>
    </w:p>
    <w:p w:rsidR="00E57954" w:rsidRPr="00FA529A" w:rsidRDefault="00E57954" w:rsidP="00E452A8">
      <w:pPr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پاسخنامه                              شماره صفحه</w:t>
      </w:r>
      <w:r w:rsidR="00C048AC" w:rsidRPr="00FA529A">
        <w:rPr>
          <w:rFonts w:cs="B Nazanin" w:hint="cs"/>
          <w:rtl/>
          <w:lang w:bidi="fa-IR"/>
        </w:rPr>
        <w:t xml:space="preserve">                                                             </w:t>
      </w:r>
    </w:p>
    <w:p w:rsidR="00E57954" w:rsidRPr="00FA529A" w:rsidRDefault="00194F41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 xml:space="preserve">1-د                                           </w:t>
      </w:r>
      <w:r w:rsidR="00C048AC" w:rsidRPr="00FA529A">
        <w:rPr>
          <w:rFonts w:cs="B Nazanin" w:hint="cs"/>
          <w:rtl/>
          <w:lang w:bidi="fa-IR"/>
        </w:rPr>
        <w:t xml:space="preserve"> </w:t>
      </w:r>
      <w:r w:rsidRPr="00FA529A">
        <w:rPr>
          <w:rFonts w:cs="B Nazanin" w:hint="cs"/>
          <w:rtl/>
          <w:lang w:bidi="fa-IR"/>
        </w:rPr>
        <w:t>2</w:t>
      </w:r>
    </w:p>
    <w:p w:rsidR="00194F41" w:rsidRPr="00126220" w:rsidRDefault="00E84F60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2- الف                                        8</w:t>
      </w:r>
      <w:r w:rsidR="00126220">
        <w:rPr>
          <w:rFonts w:cs="B Nazanin" w:hint="cs"/>
          <w:rtl/>
          <w:lang w:bidi="fa-IR"/>
        </w:rPr>
        <w:t xml:space="preserve">  </w:t>
      </w:r>
      <w:r w:rsidR="00C048AC" w:rsidRPr="00FA529A">
        <w:rPr>
          <w:rFonts w:cs="B Nazanin" w:hint="cs"/>
          <w:rtl/>
          <w:lang w:bidi="fa-IR"/>
        </w:rPr>
        <w:t xml:space="preserve">             </w:t>
      </w:r>
    </w:p>
    <w:p w:rsidR="00194F41" w:rsidRPr="00126220" w:rsidRDefault="00194F41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3-ب                                         12</w:t>
      </w:r>
    </w:p>
    <w:p w:rsidR="00194F41" w:rsidRPr="00FA529A" w:rsidRDefault="00194F41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4-د                                         6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5- الف                                      36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6- ج                                         12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7- ج                                          56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8- ج                                          156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9-  ب                                         96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10-د                                           151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11-ب                                          147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12-الف                                        131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13-ج                                          129</w:t>
      </w:r>
    </w:p>
    <w:p w:rsidR="00C16F93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14-ب                                          116</w:t>
      </w:r>
    </w:p>
    <w:p w:rsidR="00C048AC" w:rsidRPr="00FA529A" w:rsidRDefault="00C16F93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15-</w:t>
      </w:r>
      <w:r w:rsidR="00C048AC" w:rsidRPr="00FA529A">
        <w:rPr>
          <w:rFonts w:cs="B Nazanin" w:hint="cs"/>
          <w:rtl/>
          <w:lang w:bidi="fa-IR"/>
        </w:rPr>
        <w:t>ج                                           104</w:t>
      </w:r>
      <w:r w:rsidRPr="00FA529A">
        <w:rPr>
          <w:rFonts w:cs="B Nazanin" w:hint="cs"/>
          <w:rtl/>
          <w:lang w:bidi="fa-IR"/>
        </w:rPr>
        <w:t xml:space="preserve">     </w:t>
      </w:r>
    </w:p>
    <w:p w:rsidR="00C048AC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16-ب                                          101</w:t>
      </w:r>
    </w:p>
    <w:p w:rsidR="00C048AC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17- د                                            97</w:t>
      </w:r>
    </w:p>
    <w:p w:rsidR="00C048AC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18-د                                             78</w:t>
      </w:r>
    </w:p>
    <w:p w:rsidR="00C048AC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19- ج                                           58</w:t>
      </w:r>
    </w:p>
    <w:p w:rsidR="00C048AC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20- ب                                           56</w:t>
      </w:r>
    </w:p>
    <w:p w:rsidR="00C048AC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21- ج                                            55</w:t>
      </w:r>
    </w:p>
    <w:p w:rsidR="00C16F93" w:rsidRPr="00FA529A" w:rsidRDefault="00C048AC" w:rsidP="00E452A8">
      <w:pPr>
        <w:pStyle w:val="ListParagraph"/>
        <w:bidi/>
        <w:rPr>
          <w:rFonts w:cs="B Nazanin"/>
          <w:rtl/>
          <w:lang w:bidi="fa-IR"/>
        </w:rPr>
      </w:pPr>
      <w:r w:rsidRPr="00FA529A">
        <w:rPr>
          <w:rFonts w:cs="B Nazanin" w:hint="cs"/>
          <w:rtl/>
          <w:lang w:bidi="fa-IR"/>
        </w:rPr>
        <w:t>22- ب                                           146</w:t>
      </w:r>
      <w:r w:rsidR="00C16F93" w:rsidRPr="00FA529A">
        <w:rPr>
          <w:rFonts w:cs="B Nazanin" w:hint="cs"/>
          <w:rtl/>
          <w:lang w:bidi="fa-IR"/>
        </w:rPr>
        <w:t xml:space="preserve">                                    </w:t>
      </w:r>
    </w:p>
    <w:p w:rsidR="00E57954" w:rsidRPr="00FA529A" w:rsidRDefault="00E57954" w:rsidP="00E452A8">
      <w:pPr>
        <w:bidi/>
        <w:rPr>
          <w:rFonts w:cs="B Nazanin"/>
          <w:lang w:bidi="fa-IR"/>
        </w:rPr>
      </w:pPr>
    </w:p>
    <w:sectPr w:rsidR="00E57954" w:rsidRPr="00FA529A" w:rsidSect="0055111C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4753A"/>
    <w:multiLevelType w:val="hybridMultilevel"/>
    <w:tmpl w:val="5DB4311C"/>
    <w:lvl w:ilvl="0" w:tplc="0330C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93"/>
    <w:rsid w:val="00043B60"/>
    <w:rsid w:val="00052F60"/>
    <w:rsid w:val="000669D7"/>
    <w:rsid w:val="000C2BE1"/>
    <w:rsid w:val="000F383F"/>
    <w:rsid w:val="000F5B97"/>
    <w:rsid w:val="001116CB"/>
    <w:rsid w:val="001129A5"/>
    <w:rsid w:val="00126220"/>
    <w:rsid w:val="0014667F"/>
    <w:rsid w:val="00156E66"/>
    <w:rsid w:val="00194F41"/>
    <w:rsid w:val="001A08E3"/>
    <w:rsid w:val="001C1654"/>
    <w:rsid w:val="00202D48"/>
    <w:rsid w:val="00204CB9"/>
    <w:rsid w:val="00233958"/>
    <w:rsid w:val="00256466"/>
    <w:rsid w:val="002A07DA"/>
    <w:rsid w:val="002B1846"/>
    <w:rsid w:val="002D04BA"/>
    <w:rsid w:val="002D6786"/>
    <w:rsid w:val="002E0A26"/>
    <w:rsid w:val="002E0FA9"/>
    <w:rsid w:val="002E4690"/>
    <w:rsid w:val="002E7A50"/>
    <w:rsid w:val="002F77C3"/>
    <w:rsid w:val="00300B36"/>
    <w:rsid w:val="0036306B"/>
    <w:rsid w:val="00377E1E"/>
    <w:rsid w:val="00380D85"/>
    <w:rsid w:val="00386458"/>
    <w:rsid w:val="0039240B"/>
    <w:rsid w:val="003B0FD4"/>
    <w:rsid w:val="00402369"/>
    <w:rsid w:val="00421044"/>
    <w:rsid w:val="004425A4"/>
    <w:rsid w:val="004579DD"/>
    <w:rsid w:val="004653D0"/>
    <w:rsid w:val="004A579E"/>
    <w:rsid w:val="004A6FCE"/>
    <w:rsid w:val="00525931"/>
    <w:rsid w:val="0054125A"/>
    <w:rsid w:val="0055111C"/>
    <w:rsid w:val="00562A41"/>
    <w:rsid w:val="00582475"/>
    <w:rsid w:val="00596078"/>
    <w:rsid w:val="00596395"/>
    <w:rsid w:val="005B5118"/>
    <w:rsid w:val="005E187D"/>
    <w:rsid w:val="005E3F08"/>
    <w:rsid w:val="0062520C"/>
    <w:rsid w:val="00637E3C"/>
    <w:rsid w:val="006675BB"/>
    <w:rsid w:val="006678A1"/>
    <w:rsid w:val="00681643"/>
    <w:rsid w:val="00682269"/>
    <w:rsid w:val="00695574"/>
    <w:rsid w:val="006B5FC0"/>
    <w:rsid w:val="006D3293"/>
    <w:rsid w:val="007357A9"/>
    <w:rsid w:val="00754F7C"/>
    <w:rsid w:val="00767261"/>
    <w:rsid w:val="00771895"/>
    <w:rsid w:val="00791863"/>
    <w:rsid w:val="00792465"/>
    <w:rsid w:val="007E282E"/>
    <w:rsid w:val="007E31EB"/>
    <w:rsid w:val="007E5C2E"/>
    <w:rsid w:val="00811E55"/>
    <w:rsid w:val="0088445D"/>
    <w:rsid w:val="008D735A"/>
    <w:rsid w:val="008F6BAB"/>
    <w:rsid w:val="00905E03"/>
    <w:rsid w:val="009076EF"/>
    <w:rsid w:val="00921CD8"/>
    <w:rsid w:val="009271C4"/>
    <w:rsid w:val="00930A20"/>
    <w:rsid w:val="00931BB9"/>
    <w:rsid w:val="0094014A"/>
    <w:rsid w:val="009410AA"/>
    <w:rsid w:val="00946969"/>
    <w:rsid w:val="0095036D"/>
    <w:rsid w:val="00951547"/>
    <w:rsid w:val="0095340F"/>
    <w:rsid w:val="00961591"/>
    <w:rsid w:val="009663DB"/>
    <w:rsid w:val="00977121"/>
    <w:rsid w:val="009A0F3F"/>
    <w:rsid w:val="009A3A0C"/>
    <w:rsid w:val="009A5CE6"/>
    <w:rsid w:val="009A5F11"/>
    <w:rsid w:val="009C3EB5"/>
    <w:rsid w:val="009C778E"/>
    <w:rsid w:val="009E4755"/>
    <w:rsid w:val="009E6B73"/>
    <w:rsid w:val="00A1170A"/>
    <w:rsid w:val="00A42BCF"/>
    <w:rsid w:val="00A44B37"/>
    <w:rsid w:val="00A50C7A"/>
    <w:rsid w:val="00A562E3"/>
    <w:rsid w:val="00AA11E8"/>
    <w:rsid w:val="00AB0265"/>
    <w:rsid w:val="00AB046C"/>
    <w:rsid w:val="00AB230F"/>
    <w:rsid w:val="00AB41DA"/>
    <w:rsid w:val="00AB5250"/>
    <w:rsid w:val="00AB5A4E"/>
    <w:rsid w:val="00AC1FFE"/>
    <w:rsid w:val="00AC4D28"/>
    <w:rsid w:val="00AD03DA"/>
    <w:rsid w:val="00AD78AD"/>
    <w:rsid w:val="00B0072E"/>
    <w:rsid w:val="00B1401E"/>
    <w:rsid w:val="00B6182D"/>
    <w:rsid w:val="00B7255D"/>
    <w:rsid w:val="00BC26CF"/>
    <w:rsid w:val="00BD0D73"/>
    <w:rsid w:val="00BD45C1"/>
    <w:rsid w:val="00BE33E1"/>
    <w:rsid w:val="00BF290E"/>
    <w:rsid w:val="00BF79C8"/>
    <w:rsid w:val="00C048AC"/>
    <w:rsid w:val="00C1266D"/>
    <w:rsid w:val="00C16F93"/>
    <w:rsid w:val="00C36CDE"/>
    <w:rsid w:val="00C41B8F"/>
    <w:rsid w:val="00C43732"/>
    <w:rsid w:val="00C6149F"/>
    <w:rsid w:val="00C75D70"/>
    <w:rsid w:val="00C7628E"/>
    <w:rsid w:val="00C858BE"/>
    <w:rsid w:val="00C8593D"/>
    <w:rsid w:val="00C976CE"/>
    <w:rsid w:val="00CC59D1"/>
    <w:rsid w:val="00CD66A3"/>
    <w:rsid w:val="00CE61E7"/>
    <w:rsid w:val="00CF1293"/>
    <w:rsid w:val="00CF2A34"/>
    <w:rsid w:val="00D21A27"/>
    <w:rsid w:val="00D36278"/>
    <w:rsid w:val="00D52E83"/>
    <w:rsid w:val="00D769AD"/>
    <w:rsid w:val="00DA319D"/>
    <w:rsid w:val="00DD3255"/>
    <w:rsid w:val="00DD7896"/>
    <w:rsid w:val="00E07E25"/>
    <w:rsid w:val="00E1075D"/>
    <w:rsid w:val="00E2539D"/>
    <w:rsid w:val="00E32CE5"/>
    <w:rsid w:val="00E357EB"/>
    <w:rsid w:val="00E3679D"/>
    <w:rsid w:val="00E41D5F"/>
    <w:rsid w:val="00E452A8"/>
    <w:rsid w:val="00E46058"/>
    <w:rsid w:val="00E53321"/>
    <w:rsid w:val="00E57954"/>
    <w:rsid w:val="00E73572"/>
    <w:rsid w:val="00E84F60"/>
    <w:rsid w:val="00ED6D14"/>
    <w:rsid w:val="00F21364"/>
    <w:rsid w:val="00F25040"/>
    <w:rsid w:val="00F34E9A"/>
    <w:rsid w:val="00F40F36"/>
    <w:rsid w:val="00F43703"/>
    <w:rsid w:val="00F813EE"/>
    <w:rsid w:val="00FA1E9B"/>
    <w:rsid w:val="00FA45CA"/>
    <w:rsid w:val="00FA529A"/>
    <w:rsid w:val="00FB16B4"/>
    <w:rsid w:val="00FC5546"/>
    <w:rsid w:val="00FE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1BB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E282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E282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8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1BB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E282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E282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4C2CA-761E-40C1-B36E-F796B37D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ValiBeik</dc:creator>
  <cp:lastModifiedBy>User</cp:lastModifiedBy>
  <cp:revision>2</cp:revision>
  <dcterms:created xsi:type="dcterms:W3CDTF">2013-12-16T08:47:00Z</dcterms:created>
  <dcterms:modified xsi:type="dcterms:W3CDTF">2013-12-16T08:47:00Z</dcterms:modified>
</cp:coreProperties>
</file>